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C37B4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4639" w:rsidRPr="005C37B4" w14:paraId="7CBAC91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5C37B4" w14:paraId="1677DADD" w14:textId="56E1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5C37B4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5C37B4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5C37B4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7B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5C37B4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5C37B4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5C37B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5C37B4" w14:paraId="325BC023" w14:textId="6138C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5C37B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5C37B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5C37B4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5C37B4" w:rsidR="005C37B4">
        <w:rPr>
          <w:rFonts w:ascii="Times New Roman" w:eastAsia="Times New Roman" w:hAnsi="Times New Roman" w:cs="Times New Roman"/>
          <w:b/>
          <w:sz w:val="24"/>
          <w:szCs w:val="24"/>
        </w:rPr>
        <w:t>230</w:t>
      </w:r>
      <w:r w:rsidRPr="005C37B4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5C37B4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5C37B4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5C37B4" w:rsidR="005C37B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5C37B4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5C37B4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7B4" w:rsidR="00605A49">
        <w:rPr>
          <w:rFonts w:ascii="Times New Roman" w:eastAsia="Times New Roman" w:hAnsi="Times New Roman" w:cs="Times New Roman"/>
          <w:b/>
          <w:sz w:val="24"/>
          <w:szCs w:val="24"/>
        </w:rPr>
        <w:t>исполнительного</w:t>
      </w:r>
      <w:r w:rsidRPr="005C37B4" w:rsidR="00652E08">
        <w:rPr>
          <w:rFonts w:ascii="Times New Roman" w:eastAsia="Times New Roman" w:hAnsi="Times New Roman" w:cs="Times New Roman"/>
          <w:b/>
          <w:sz w:val="24"/>
          <w:szCs w:val="24"/>
        </w:rPr>
        <w:t xml:space="preserve"> директора общества с ограниченной ответственностью «</w:t>
      </w:r>
      <w:r w:rsidR="006B0309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5C37B4" w:rsidR="00652E08">
        <w:rPr>
          <w:rFonts w:ascii="Times New Roman" w:eastAsia="Times New Roman" w:hAnsi="Times New Roman" w:cs="Times New Roman"/>
          <w:b/>
          <w:sz w:val="24"/>
          <w:szCs w:val="24"/>
        </w:rPr>
        <w:t xml:space="preserve">» Демакова </w:t>
      </w:r>
      <w:r w:rsidR="006B0309">
        <w:rPr>
          <w:rFonts w:ascii="Times New Roman" w:eastAsia="Times New Roman" w:hAnsi="Times New Roman" w:cs="Times New Roman"/>
          <w:b/>
          <w:sz w:val="24"/>
          <w:szCs w:val="24"/>
        </w:rPr>
        <w:t>А.С.***</w:t>
      </w:r>
      <w:r w:rsidRPr="005C37B4" w:rsidR="00652E08">
        <w:rPr>
          <w:rFonts w:ascii="Times New Roman" w:eastAsia="Times New Roman" w:hAnsi="Times New Roman" w:cs="Times New Roman"/>
          <w:sz w:val="24"/>
          <w:szCs w:val="24"/>
        </w:rPr>
        <w:t>, сведений о ранее совершенных правонарушениях не представлено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5C37B4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5C37B4" w14:paraId="232EDDE1" w14:textId="0DFE0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>Демаков А.С</w:t>
      </w:r>
      <w:r w:rsidRPr="005C37B4" w:rsidR="00CE75BB">
        <w:rPr>
          <w:rFonts w:ascii="Times New Roman" w:eastAsia="Times New Roman" w:hAnsi="Times New Roman" w:cs="Times New Roman"/>
          <w:sz w:val="24"/>
          <w:szCs w:val="24"/>
        </w:rPr>
        <w:t xml:space="preserve">., являясь </w:t>
      </w:r>
      <w:r w:rsidRPr="005C37B4" w:rsidR="00605A49">
        <w:rPr>
          <w:rFonts w:ascii="Times New Roman" w:eastAsia="Times New Roman" w:hAnsi="Times New Roman" w:cs="Times New Roman"/>
          <w:sz w:val="24"/>
          <w:szCs w:val="24"/>
        </w:rPr>
        <w:t>исполнительным</w:t>
      </w:r>
      <w:r w:rsidRPr="005C37B4" w:rsidR="009D53D7">
        <w:rPr>
          <w:rFonts w:ascii="Times New Roman" w:eastAsia="Times New Roman" w:hAnsi="Times New Roman" w:cs="Times New Roman"/>
          <w:sz w:val="24"/>
          <w:szCs w:val="24"/>
        </w:rPr>
        <w:t xml:space="preserve"> директором общества с ограниченной ответственностью «</w:t>
      </w:r>
      <w:r w:rsidR="006B030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C37B4" w:rsidR="009D53D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C37B4" w:rsidR="00B82928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Р</w:t>
      </w:r>
      <w:r w:rsidRPr="005C37B4" w:rsidR="0001398F">
        <w:rPr>
          <w:rFonts w:ascii="Times New Roman" w:eastAsia="Times New Roman" w:hAnsi="Times New Roman" w:cs="Times New Roman"/>
          <w:sz w:val="24"/>
          <w:szCs w:val="24"/>
        </w:rPr>
        <w:t>асчета по страхо</w:t>
      </w:r>
      <w:r w:rsidRPr="005C37B4" w:rsidR="004D355C">
        <w:rPr>
          <w:rFonts w:ascii="Times New Roman" w:eastAsia="Times New Roman" w:hAnsi="Times New Roman" w:cs="Times New Roman"/>
          <w:sz w:val="24"/>
          <w:szCs w:val="24"/>
        </w:rPr>
        <w:t xml:space="preserve">вым взносам за 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C37B4" w:rsidR="0001398F">
        <w:rPr>
          <w:rFonts w:ascii="Times New Roman" w:eastAsia="Times New Roman" w:hAnsi="Times New Roman" w:cs="Times New Roman"/>
          <w:sz w:val="24"/>
          <w:szCs w:val="24"/>
        </w:rPr>
        <w:t xml:space="preserve"> месяцев</w:t>
      </w:r>
      <w:r w:rsidRPr="005C37B4" w:rsidR="00B82928">
        <w:rPr>
          <w:rFonts w:ascii="Times New Roman" w:eastAsia="Times New Roman" w:hAnsi="Times New Roman" w:cs="Times New Roman"/>
          <w:sz w:val="24"/>
          <w:szCs w:val="24"/>
        </w:rPr>
        <w:t>, квартальный 202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37B4" w:rsidR="00B82928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6B030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C37B4" w:rsidR="00B82928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Федерации, чем </w:t>
      </w:r>
      <w:r w:rsidRPr="005C37B4" w:rsidR="0087350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5C37B4" w:rsidR="00B829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5C37B4" w:rsidR="00B82928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37B4" w:rsidR="00B82928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5C37B4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B030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C37B4" w:rsidR="009F71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37B4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5C37B4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7B4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5C37B4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5C37B4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37B4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5C37B4" w14:paraId="5802B616" w14:textId="7B99E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>Демаков А.С</w:t>
      </w:r>
      <w:r w:rsidRPr="005C37B4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37B4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5C37B4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5C37B4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5C37B4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5C37B4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5C37B4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5C37B4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5C37B4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5C37B4" w14:paraId="7B10506A" w14:textId="75412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5C37B4" w:rsidR="00652E08">
        <w:rPr>
          <w:rFonts w:ascii="Times New Roman" w:eastAsia="Times New Roman" w:hAnsi="Times New Roman" w:cs="Times New Roman"/>
          <w:sz w:val="24"/>
          <w:szCs w:val="24"/>
        </w:rPr>
        <w:t>Демакова А.С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5C37B4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B82928" w:rsidRPr="005C37B4" w:rsidP="00B82928" w14:paraId="7114B74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B82928" w:rsidRPr="005C37B4" w:rsidP="00B82928" w14:paraId="42C8C1A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5C37B4" w:rsidP="00B82928" w14:paraId="01265892" w14:textId="2ABA7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5C37B4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5C37B4" w14:paraId="37208C5E" w14:textId="1F7B6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5C37B4" w:rsidR="00183F07">
        <w:rPr>
          <w:rFonts w:ascii="Times New Roman" w:eastAsia="Times New Roman" w:hAnsi="Times New Roman" w:cs="Times New Roman"/>
          <w:sz w:val="24"/>
          <w:szCs w:val="24"/>
        </w:rPr>
        <w:t xml:space="preserve">исполнительный </w:t>
      </w:r>
      <w:r w:rsidRPr="005C37B4" w:rsidR="00942EC2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Pr="005C37B4" w:rsidR="009D53D7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6B030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C37B4" w:rsidR="009D53D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C37B4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7B4" w:rsidR="00652E08">
        <w:rPr>
          <w:rFonts w:ascii="Times New Roman" w:eastAsia="Times New Roman" w:hAnsi="Times New Roman" w:cs="Times New Roman"/>
          <w:sz w:val="24"/>
          <w:szCs w:val="24"/>
        </w:rPr>
        <w:t>Демаков А.С</w:t>
      </w:r>
      <w:r w:rsidRPr="005C37B4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7B4" w:rsidR="00B82928">
        <w:rPr>
          <w:rFonts w:ascii="Times New Roman" w:eastAsia="Times New Roman" w:hAnsi="Times New Roman" w:cs="Times New Roman"/>
          <w:sz w:val="24"/>
          <w:szCs w:val="24"/>
        </w:rPr>
        <w:t>Расчет</w:t>
      </w:r>
      <w:r w:rsidRPr="005C37B4" w:rsidR="004D355C">
        <w:rPr>
          <w:rFonts w:ascii="Times New Roman" w:eastAsia="Times New Roman" w:hAnsi="Times New Roman" w:cs="Times New Roman"/>
          <w:sz w:val="24"/>
          <w:szCs w:val="24"/>
        </w:rPr>
        <w:t xml:space="preserve"> по страховым взносам за 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C37B4" w:rsidR="0001398F">
        <w:rPr>
          <w:rFonts w:ascii="Times New Roman" w:eastAsia="Times New Roman" w:hAnsi="Times New Roman" w:cs="Times New Roman"/>
          <w:sz w:val="24"/>
          <w:szCs w:val="24"/>
        </w:rPr>
        <w:t xml:space="preserve"> месяцев</w:t>
      </w:r>
      <w:r w:rsidRPr="005C37B4" w:rsidR="00B82928">
        <w:rPr>
          <w:rFonts w:ascii="Times New Roman" w:eastAsia="Times New Roman" w:hAnsi="Times New Roman" w:cs="Times New Roman"/>
          <w:sz w:val="24"/>
          <w:szCs w:val="24"/>
        </w:rPr>
        <w:t>, квартальный 202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37B4" w:rsidR="00B82928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5C37B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6B030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C37B4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5C37B4" w:rsidR="00605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>28.08.2025</w:t>
      </w:r>
      <w:r w:rsidRPr="005C37B4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5C37B4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C37B4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5C37B4" w14:paraId="538245FC" w14:textId="2F60E1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5C37B4" w:rsidR="00652E08">
        <w:rPr>
          <w:rFonts w:ascii="Times New Roman" w:eastAsia="Times New Roman" w:hAnsi="Times New Roman" w:cs="Times New Roman"/>
          <w:sz w:val="24"/>
          <w:szCs w:val="24"/>
        </w:rPr>
        <w:t>Демакова А.С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B030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5C37B4" w:rsidR="005C37B4">
        <w:rPr>
          <w:rFonts w:ascii="Times New Roman" w:eastAsia="Times New Roman" w:hAnsi="Times New Roman" w:cs="Times New Roman"/>
          <w:sz w:val="24"/>
          <w:szCs w:val="24"/>
        </w:rPr>
        <w:t>20.01.2026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C37B4" w:rsidR="00183F07">
        <w:rPr>
          <w:rFonts w:ascii="Times New Roman" w:eastAsia="Times New Roman" w:hAnsi="Times New Roman" w:cs="Times New Roman"/>
          <w:sz w:val="24"/>
          <w:szCs w:val="24"/>
        </w:rPr>
        <w:t xml:space="preserve"> квитанцией о приеме налоговой декларации (расчета), бухгалтерской (финансовой) отчетности в электронной форме; </w:t>
      </w:r>
      <w:r w:rsidRPr="005C37B4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5C37B4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5C37B4" w14:paraId="47C3BCFF" w14:textId="13C90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5C37B4" w:rsidR="00652E08">
        <w:rPr>
          <w:rFonts w:ascii="Times New Roman" w:eastAsia="Times New Roman" w:hAnsi="Times New Roman" w:cs="Times New Roman"/>
          <w:sz w:val="24"/>
          <w:szCs w:val="24"/>
        </w:rPr>
        <w:t>Демакова А.С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5C37B4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37B4" w:rsidRPr="005C37B4" w:rsidP="005C37B4" w14:paraId="3AF6A9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5C37B4" w:rsidRPr="005C37B4" w:rsidP="005C37B4" w14:paraId="23CAA0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5C37B4" w:rsidRPr="005C37B4" w:rsidP="005C37B4" w14:paraId="2F881871" w14:textId="52C71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>Учитывая обстоятельства и характер совершенного административного правонарушения, данные о личности Демакова А.С., незначительный период просрочки предоставления налоговой декларации,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161B7A" w:rsidRPr="005C37B4" w:rsidP="005C37B4" w14:paraId="7FF71312" w14:textId="131E68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</w:p>
    <w:p w:rsidR="00161B7A" w:rsidRPr="005C37B4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B7A" w:rsidRPr="005C37B4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5C37B4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7B4" w:rsidRPr="005C37B4" w:rsidP="005C37B4" w14:paraId="6631DBC9" w14:textId="32654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5C37B4" w:rsidR="00605A49">
        <w:rPr>
          <w:rFonts w:ascii="Times New Roman" w:eastAsia="Times New Roman" w:hAnsi="Times New Roman" w:cs="Times New Roman"/>
          <w:b/>
          <w:sz w:val="24"/>
          <w:szCs w:val="24"/>
        </w:rPr>
        <w:t>исполнительного</w:t>
      </w:r>
      <w:r w:rsidRPr="005C37B4" w:rsidR="00652E08">
        <w:rPr>
          <w:rFonts w:ascii="Times New Roman" w:eastAsia="Times New Roman" w:hAnsi="Times New Roman" w:cs="Times New Roman"/>
          <w:b/>
          <w:sz w:val="24"/>
          <w:szCs w:val="24"/>
        </w:rPr>
        <w:t xml:space="preserve"> директора общества с ограниченной ответственностью «</w:t>
      </w:r>
      <w:r w:rsidR="006B0309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5C37B4" w:rsidR="00652E08">
        <w:rPr>
          <w:rFonts w:ascii="Times New Roman" w:eastAsia="Times New Roman" w:hAnsi="Times New Roman" w:cs="Times New Roman"/>
          <w:b/>
          <w:sz w:val="24"/>
          <w:szCs w:val="24"/>
        </w:rPr>
        <w:t xml:space="preserve">» Демакова </w:t>
      </w:r>
      <w:r w:rsidR="006B0309">
        <w:rPr>
          <w:rFonts w:ascii="Times New Roman" w:eastAsia="Times New Roman" w:hAnsi="Times New Roman" w:cs="Times New Roman"/>
          <w:b/>
          <w:sz w:val="24"/>
          <w:szCs w:val="24"/>
        </w:rPr>
        <w:t>А.С.</w:t>
      </w:r>
      <w:r w:rsidRPr="005C37B4" w:rsidR="009D53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5C37B4" w:rsidP="005C37B4" w14:paraId="12759318" w14:textId="21C9A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 в течение 10 дней со дня получения копии постановления</w:t>
      </w:r>
      <w:r w:rsidRPr="005C37B4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83F07" w:rsidRPr="005C37B4" w:rsidP="008C74A3" w14:paraId="5F93334A" w14:textId="50C0574B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5C37B4" w14:paraId="56FC55D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5C37B4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5C37B4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5C37B4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5C37B4" w14:paraId="098E3F9E" w14:textId="7163D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7B4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61932"/>
    <w:rsid w:val="00161B7A"/>
    <w:rsid w:val="00183F07"/>
    <w:rsid w:val="002631CB"/>
    <w:rsid w:val="002E5BF5"/>
    <w:rsid w:val="00332908"/>
    <w:rsid w:val="0033598F"/>
    <w:rsid w:val="003854D4"/>
    <w:rsid w:val="003E602A"/>
    <w:rsid w:val="00402FD5"/>
    <w:rsid w:val="00421916"/>
    <w:rsid w:val="0043067C"/>
    <w:rsid w:val="00430C32"/>
    <w:rsid w:val="004631E4"/>
    <w:rsid w:val="004B4FFD"/>
    <w:rsid w:val="004D355C"/>
    <w:rsid w:val="005142F5"/>
    <w:rsid w:val="005363BC"/>
    <w:rsid w:val="005874E0"/>
    <w:rsid w:val="005C37B4"/>
    <w:rsid w:val="005E778F"/>
    <w:rsid w:val="005F21BF"/>
    <w:rsid w:val="00605A49"/>
    <w:rsid w:val="00652E08"/>
    <w:rsid w:val="00663E2B"/>
    <w:rsid w:val="00666823"/>
    <w:rsid w:val="006B0309"/>
    <w:rsid w:val="006C36FE"/>
    <w:rsid w:val="00732D85"/>
    <w:rsid w:val="0078497F"/>
    <w:rsid w:val="007A54AE"/>
    <w:rsid w:val="007D4639"/>
    <w:rsid w:val="007F7831"/>
    <w:rsid w:val="00823466"/>
    <w:rsid w:val="00832131"/>
    <w:rsid w:val="0087350A"/>
    <w:rsid w:val="0088469A"/>
    <w:rsid w:val="008C74A3"/>
    <w:rsid w:val="008F5D4F"/>
    <w:rsid w:val="00942EC2"/>
    <w:rsid w:val="009D53D7"/>
    <w:rsid w:val="009F71CF"/>
    <w:rsid w:val="00AB48D3"/>
    <w:rsid w:val="00B25A92"/>
    <w:rsid w:val="00B31FD4"/>
    <w:rsid w:val="00B82928"/>
    <w:rsid w:val="00C47BD6"/>
    <w:rsid w:val="00C52987"/>
    <w:rsid w:val="00CC4B71"/>
    <w:rsid w:val="00CC6739"/>
    <w:rsid w:val="00CE75BB"/>
    <w:rsid w:val="00DD385C"/>
    <w:rsid w:val="00EE0112"/>
    <w:rsid w:val="00F3194D"/>
    <w:rsid w:val="00F34AC9"/>
    <w:rsid w:val="00F52E8C"/>
    <w:rsid w:val="00F76BE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